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2B2D" w14:textId="77777777" w:rsidR="006D1929" w:rsidRPr="004A0B97" w:rsidRDefault="006D1929" w:rsidP="006D1929">
      <w:pPr>
        <w:spacing w:before="34"/>
        <w:ind w:left="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4A0B97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92751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3</w:t>
      </w:r>
      <w:r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B0478C"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Verbale di avvenuto sopralluogo</w:t>
      </w:r>
    </w:p>
    <w:p w14:paraId="69DD1B63" w14:textId="77777777"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62708E16" w14:textId="77777777"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1307DC21" w14:textId="77777777" w:rsidR="006012E4" w:rsidRPr="004A0B97" w:rsidRDefault="00B0478C">
      <w:pPr>
        <w:spacing w:before="153"/>
        <w:ind w:left="4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VERBALE DI SOPRALLUOGO</w:t>
      </w:r>
    </w:p>
    <w:p w14:paraId="2F949450" w14:textId="77777777"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720A8EFC" w14:textId="77777777" w:rsidR="006012E4" w:rsidRPr="004A0B97" w:rsidRDefault="00F0694D" w:rsidP="00B0478C">
      <w:pPr>
        <w:pStyle w:val="Titolo11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4A0B97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="00053DC2" w:rsidRPr="00053DC2">
        <w:rPr>
          <w:rFonts w:ascii="Times New Roman" w:hAnsi="Times New Roman" w:cs="Times New Roman"/>
          <w:spacing w:val="-1"/>
          <w:sz w:val="24"/>
          <w:szCs w:val="24"/>
          <w:lang w:val="it-IT"/>
        </w:rPr>
        <w:t>AVVISO PUBBLICO DI MANIFESTAZIONE DI INTERESSE PER L’ASSEGNAZIONE IN CONCESSIONE DI SPAZI DEL TEATRO MASSIMO DI PALERMO PER ALLESTIMENTO E GESTIONE DEL BOOKSHOP E DELL’ATTIVITA’ DI PUBBLICO ESERCIZIO BAR-RISTORAZIONE PER LA SOMMINISTRAZIONE DI ALIMENTI E BEVANDE</w:t>
      </w:r>
      <w:r w:rsidR="00BB0989" w:rsidRPr="00BB0989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14:paraId="1A1C5628" w14:textId="77777777" w:rsidR="002B01DE" w:rsidRPr="004A0B97" w:rsidRDefault="002B01DE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4C21F2B4" w14:textId="77777777" w:rsidR="006012E4" w:rsidRPr="004A0B97" w:rsidRDefault="006A7544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l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/la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Sig.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/Sig.ra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cognome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_______________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incaricato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della </w:t>
      </w: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itta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denominazione operatore economico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 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n qualità di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E64673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ovvero giusta delega del legale rappresentante della Ditta,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 data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h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a preso visione dei locali delle sedi di pertinen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za della Fondazione Teatro Massimo, presso cui dev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e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essere svolt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o l’appalto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</w:p>
    <w:p w14:paraId="4D68C9BE" w14:textId="77777777" w:rsidR="006012E4" w:rsidRPr="004A0B97" w:rsidRDefault="006012E4" w:rsidP="00B0478C">
      <w:pPr>
        <w:ind w:left="112" w:right="1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8105C82" w14:textId="77777777" w:rsidR="00B0478C" w:rsidRPr="004A0B97" w:rsidRDefault="00F0694D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itta</w:t>
      </w:r>
      <w:r w:rsidR="000C6B9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14:paraId="36B9C2F1" w14:textId="77777777"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0F78579E" w14:textId="77777777"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16C6077E" w14:textId="77777777"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Fondazione Teatro Massimo</w:t>
      </w:r>
    </w:p>
    <w:p w14:paraId="461A1E00" w14:textId="77777777" w:rsidR="002B01DE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 dell’incaricato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____________________________________</w:t>
      </w:r>
    </w:p>
    <w:p w14:paraId="72FDCCCD" w14:textId="77777777"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0DA6B668" w14:textId="77777777"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4FB076D7" w14:textId="77777777"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Palermo, 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</w:t>
      </w:r>
    </w:p>
    <w:sectPr w:rsidR="002B01DE" w:rsidRPr="004A0B97" w:rsidSect="006012E4"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4"/>
    <w:rsid w:val="00042670"/>
    <w:rsid w:val="00053DC2"/>
    <w:rsid w:val="000C6B91"/>
    <w:rsid w:val="00184338"/>
    <w:rsid w:val="00260A73"/>
    <w:rsid w:val="002B01DE"/>
    <w:rsid w:val="00336EBE"/>
    <w:rsid w:val="003478C8"/>
    <w:rsid w:val="00363D3D"/>
    <w:rsid w:val="004A0B97"/>
    <w:rsid w:val="005B56DE"/>
    <w:rsid w:val="006012E4"/>
    <w:rsid w:val="00672BDC"/>
    <w:rsid w:val="006779C9"/>
    <w:rsid w:val="006A7544"/>
    <w:rsid w:val="006D1929"/>
    <w:rsid w:val="008C0649"/>
    <w:rsid w:val="00927517"/>
    <w:rsid w:val="00B0478C"/>
    <w:rsid w:val="00BB0989"/>
    <w:rsid w:val="00BC3D73"/>
    <w:rsid w:val="00C675E9"/>
    <w:rsid w:val="00D13D86"/>
    <w:rsid w:val="00D40450"/>
    <w:rsid w:val="00E64673"/>
    <w:rsid w:val="00EF4231"/>
    <w:rsid w:val="00F0694D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62F5"/>
  <w15:docId w15:val="{58FF14E0-53A8-418F-85C1-59DB6AF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D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2</cp:revision>
  <cp:lastPrinted>2020-01-21T15:28:00Z</cp:lastPrinted>
  <dcterms:created xsi:type="dcterms:W3CDTF">2023-02-14T08:15:00Z</dcterms:created>
  <dcterms:modified xsi:type="dcterms:W3CDTF">2023-02-14T08:15:00Z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